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2E5" w:rsidRDefault="003C32E5" w:rsidP="003C32E5">
      <w:pPr>
        <w:jc w:val="center"/>
        <w:rPr>
          <w:b/>
        </w:rPr>
      </w:pPr>
      <w:r w:rsidRPr="003C32E5">
        <w:rPr>
          <w:b/>
        </w:rPr>
        <w:t xml:space="preserve">UMOWA KUPNA </w:t>
      </w:r>
      <w:r>
        <w:rPr>
          <w:b/>
        </w:rPr>
        <w:t>–</w:t>
      </w:r>
      <w:r w:rsidRPr="003C32E5">
        <w:rPr>
          <w:b/>
        </w:rPr>
        <w:t xml:space="preserve"> SPRZEDAŻY</w:t>
      </w:r>
    </w:p>
    <w:p w:rsidR="003C32E5" w:rsidRPr="003C32E5" w:rsidRDefault="003C32E5" w:rsidP="003C32E5">
      <w:pPr>
        <w:jc w:val="center"/>
        <w:rPr>
          <w:b/>
        </w:rPr>
      </w:pPr>
    </w:p>
    <w:p w:rsidR="00E13462" w:rsidRDefault="003C32E5" w:rsidP="003C32E5">
      <w:r w:rsidRPr="003C32E5">
        <w:t xml:space="preserve">zawarta dnia 01.12.19 w Krakowie pomiędzy: ................................................................................................................................................. </w:t>
      </w:r>
      <w:r w:rsidR="00E13462">
        <w:t>a</w:t>
      </w:r>
      <w:r w:rsidRPr="003C32E5">
        <w:t>dres:…………………………………………………………………………………………… P</w:t>
      </w:r>
      <w:r w:rsidR="00E13462">
        <w:t>ESEL</w:t>
      </w:r>
      <w:r w:rsidRPr="003C32E5">
        <w:t xml:space="preserve">:……………………………………………………………………………………………. </w:t>
      </w:r>
    </w:p>
    <w:p w:rsidR="00E13462" w:rsidRDefault="003C32E5" w:rsidP="003C32E5">
      <w:r w:rsidRPr="003C32E5">
        <w:t xml:space="preserve">zwanym w dalszej części umowy Sprzedawcą </w:t>
      </w:r>
    </w:p>
    <w:p w:rsidR="00E13462" w:rsidRDefault="003C32E5" w:rsidP="00E13462">
      <w:r w:rsidRPr="003C32E5">
        <w:t xml:space="preserve">a </w:t>
      </w:r>
      <w:r w:rsidR="00E13462" w:rsidRPr="003C32E5">
        <w:t xml:space="preserve">................................................................................................................................................. </w:t>
      </w:r>
      <w:r w:rsidR="00E13462">
        <w:t>a</w:t>
      </w:r>
      <w:r w:rsidR="00E13462" w:rsidRPr="003C32E5">
        <w:t>dres:…………………………………………………………………………………………… P</w:t>
      </w:r>
      <w:r w:rsidR="00E13462">
        <w:t>ESEL</w:t>
      </w:r>
      <w:r w:rsidR="00E13462" w:rsidRPr="003C32E5">
        <w:t xml:space="preserve">:……………………………………………………………………………………………. </w:t>
      </w:r>
    </w:p>
    <w:p w:rsidR="003C32E5" w:rsidRPr="003C32E5" w:rsidRDefault="003C32E5" w:rsidP="003C32E5">
      <w:r w:rsidRPr="003C32E5">
        <w:t>zwanym w dalszej części umowy Kupującym.</w:t>
      </w:r>
    </w:p>
    <w:p w:rsidR="003C32E5" w:rsidRPr="003C32E5" w:rsidRDefault="003C32E5" w:rsidP="003C32E5"/>
    <w:p w:rsidR="00E13462" w:rsidRDefault="003C32E5" w:rsidP="00E13462">
      <w:pPr>
        <w:jc w:val="center"/>
      </w:pPr>
      <w:r w:rsidRPr="003C32E5">
        <w:t>§ 1</w:t>
      </w:r>
    </w:p>
    <w:p w:rsidR="00E13462" w:rsidRDefault="003C32E5" w:rsidP="003C32E5">
      <w:r w:rsidRPr="003C32E5">
        <w:t>Sprzedawca sprzedaje, a Kupujący kupuje następujące rzeczy:  …………………………………………………………………....................</w:t>
      </w:r>
      <w:r w:rsidR="00E13462">
        <w:t>...............................</w:t>
      </w:r>
      <w:r w:rsidRPr="003C32E5">
        <w:t>....................................................................................................................................................... ...................................................... …………………………………………………………………................................................... ....................................................................................................................................................... ...................................................... …………………………………………………………………................................................... ....................................................................................................................................................... ......................................................</w:t>
      </w:r>
    </w:p>
    <w:p w:rsidR="00E13462" w:rsidRDefault="00E13462" w:rsidP="003C32E5"/>
    <w:p w:rsidR="00E13462" w:rsidRDefault="003C32E5" w:rsidP="00E13462">
      <w:pPr>
        <w:jc w:val="center"/>
      </w:pPr>
      <w:r w:rsidRPr="003C32E5">
        <w:t>§ 2</w:t>
      </w:r>
    </w:p>
    <w:p w:rsidR="00E13462" w:rsidRDefault="003C32E5" w:rsidP="00E13462">
      <w:pPr>
        <w:pStyle w:val="Akapitzlist"/>
        <w:numPr>
          <w:ilvl w:val="0"/>
          <w:numId w:val="6"/>
        </w:numPr>
      </w:pPr>
      <w:r w:rsidRPr="003C32E5">
        <w:t xml:space="preserve">Kupujący zapłaci Sprzedawcy  cenę w wysokości .......................................zł . </w:t>
      </w:r>
    </w:p>
    <w:p w:rsidR="00E13462" w:rsidRDefault="003C32E5" w:rsidP="00E13462">
      <w:pPr>
        <w:pStyle w:val="Akapitzlist"/>
        <w:numPr>
          <w:ilvl w:val="0"/>
          <w:numId w:val="6"/>
        </w:numPr>
      </w:pPr>
      <w:r w:rsidRPr="003C32E5">
        <w:t xml:space="preserve">Zapłata nastąpi w następujący sposób ...................................................................................... </w:t>
      </w:r>
    </w:p>
    <w:p w:rsidR="00E13462" w:rsidRDefault="00E13462" w:rsidP="003C32E5"/>
    <w:p w:rsidR="00E13462" w:rsidRDefault="003C32E5" w:rsidP="00E13462">
      <w:pPr>
        <w:jc w:val="center"/>
      </w:pPr>
      <w:r w:rsidRPr="003C32E5">
        <w:t>§ 3</w:t>
      </w:r>
    </w:p>
    <w:p w:rsidR="00E13462" w:rsidRDefault="003C32E5" w:rsidP="003C32E5">
      <w:r w:rsidRPr="003C32E5">
        <w:t xml:space="preserve">Towar będzie opakowany w ........................................................................................................ </w:t>
      </w:r>
    </w:p>
    <w:p w:rsidR="00E13462" w:rsidRDefault="00E13462" w:rsidP="003C32E5"/>
    <w:p w:rsidR="00E13462" w:rsidRDefault="003C32E5" w:rsidP="00E13462">
      <w:pPr>
        <w:jc w:val="center"/>
      </w:pPr>
      <w:r w:rsidRPr="003C32E5">
        <w:t>§ 4</w:t>
      </w:r>
    </w:p>
    <w:p w:rsidR="00E13462" w:rsidRDefault="003C32E5" w:rsidP="00E13462">
      <w:pPr>
        <w:pStyle w:val="Akapitzlist"/>
        <w:numPr>
          <w:ilvl w:val="0"/>
          <w:numId w:val="7"/>
        </w:numPr>
      </w:pPr>
      <w:r w:rsidRPr="003C32E5">
        <w:t xml:space="preserve">Sprzedawca wyda Kupującemu wszystkie posiadane dokumenty dotyczące sprzedawanych rzeczy. </w:t>
      </w:r>
    </w:p>
    <w:p w:rsidR="00E13462" w:rsidRDefault="003C32E5" w:rsidP="00E13462">
      <w:pPr>
        <w:pStyle w:val="Akapitzlist"/>
        <w:numPr>
          <w:ilvl w:val="0"/>
          <w:numId w:val="7"/>
        </w:numPr>
      </w:pPr>
      <w:r w:rsidRPr="003C32E5">
        <w:t>Przekazując towary, o których mowa w § 1. Sprzedający oświadcza, iż przedmiotowe</w:t>
      </w:r>
      <w:r w:rsidR="00E13462">
        <w:t xml:space="preserve"> </w:t>
      </w:r>
      <w:r w:rsidRPr="003C32E5">
        <w:t xml:space="preserve">produkty stanowią jego własność, są pełnowartościowe i nie są obciążone prawami osób trzecich. </w:t>
      </w:r>
    </w:p>
    <w:p w:rsidR="00E13462" w:rsidRDefault="003C32E5" w:rsidP="00E13462">
      <w:pPr>
        <w:jc w:val="center"/>
      </w:pPr>
      <w:r w:rsidRPr="003C32E5">
        <w:t>§ 5</w:t>
      </w:r>
    </w:p>
    <w:p w:rsidR="00E13462" w:rsidRDefault="003C32E5" w:rsidP="00E13462">
      <w:pPr>
        <w:pStyle w:val="Akapitzlist"/>
        <w:numPr>
          <w:ilvl w:val="0"/>
          <w:numId w:val="8"/>
        </w:numPr>
      </w:pPr>
      <w:r w:rsidRPr="003C32E5">
        <w:t xml:space="preserve">Kupujący zobowiązuje się do zbadania sprzedanych mu rzeczy w ciągu 2 dni od daty ich odbioru. </w:t>
      </w:r>
    </w:p>
    <w:p w:rsidR="00E13462" w:rsidRDefault="003C32E5" w:rsidP="00E13462">
      <w:pPr>
        <w:pStyle w:val="Akapitzlist"/>
        <w:numPr>
          <w:ilvl w:val="0"/>
          <w:numId w:val="8"/>
        </w:numPr>
      </w:pPr>
      <w:r w:rsidRPr="003C32E5">
        <w:lastRenderedPageBreak/>
        <w:t xml:space="preserve">W wypadku stwierdzenia wad lub braków Kupujący prześle reklamację Sprzedawcy, który odpowie na nią w ciągu 14 dni od momentu jej otrzymania. </w:t>
      </w:r>
    </w:p>
    <w:p w:rsidR="00E13462" w:rsidRDefault="00E13462" w:rsidP="00E13462">
      <w:pPr>
        <w:pStyle w:val="Akapitzlist"/>
        <w:numPr>
          <w:ilvl w:val="0"/>
          <w:numId w:val="8"/>
        </w:numPr>
      </w:pPr>
    </w:p>
    <w:p w:rsidR="00E13462" w:rsidRDefault="003C32E5" w:rsidP="00E13462">
      <w:pPr>
        <w:jc w:val="center"/>
      </w:pPr>
      <w:r w:rsidRPr="003C32E5">
        <w:t>§ 6</w:t>
      </w:r>
    </w:p>
    <w:p w:rsidR="00E13462" w:rsidRDefault="003C32E5" w:rsidP="003C32E5">
      <w:r w:rsidRPr="003C32E5">
        <w:t xml:space="preserve">Kupujący nie ponosi odpowiedzialności za wady fizyczne i ukryte towaru. </w:t>
      </w:r>
      <w:r w:rsidR="00E13462">
        <w:t>K</w:t>
      </w:r>
      <w:r w:rsidRPr="003C32E5">
        <w:t>ażdorazowo w trakcie dostarczenia towarów obowiązany jest poinformować o wszelkich wadach widocznych jak i ukrytych przedmiotów, w szczególności poprzez sporządzenie odpowiedniej wzmianki w niniejszej umowie.</w:t>
      </w:r>
    </w:p>
    <w:p w:rsidR="00E13462" w:rsidRDefault="00E13462" w:rsidP="003C32E5">
      <w:bookmarkStart w:id="0" w:name="_GoBack"/>
      <w:bookmarkEnd w:id="0"/>
    </w:p>
    <w:p w:rsidR="00E13462" w:rsidRDefault="003C32E5" w:rsidP="00E13462">
      <w:pPr>
        <w:jc w:val="center"/>
      </w:pPr>
      <w:r w:rsidRPr="003C32E5">
        <w:t>§ 7</w:t>
      </w:r>
    </w:p>
    <w:p w:rsidR="003C32E5" w:rsidRPr="003C32E5" w:rsidRDefault="003C32E5" w:rsidP="003C32E5">
      <w:r w:rsidRPr="003C32E5">
        <w:t>Zmiana umowy wymaga formy pisemnej pod rygorem nieważności. W sprawach nieuregulowanych niniejszą umową mają zastosowanie przepisy Kodeksu Cywilnego.</w:t>
      </w:r>
    </w:p>
    <w:p w:rsidR="003C32E5" w:rsidRPr="003C32E5" w:rsidRDefault="003C32E5" w:rsidP="003C32E5"/>
    <w:p w:rsidR="00E13462" w:rsidRDefault="003C32E5" w:rsidP="00E13462">
      <w:pPr>
        <w:jc w:val="center"/>
      </w:pPr>
      <w:r w:rsidRPr="003C32E5">
        <w:t>§ 8</w:t>
      </w:r>
    </w:p>
    <w:p w:rsidR="003C32E5" w:rsidRPr="003C32E5" w:rsidRDefault="003C32E5" w:rsidP="003C32E5">
      <w:r w:rsidRPr="003C32E5">
        <w:t>Umowę sporządzono w dwóch jednobrzmiących egzemplarzach, po jednym dla każdej ze stron.</w:t>
      </w:r>
    </w:p>
    <w:p w:rsidR="003C32E5" w:rsidRPr="003C32E5" w:rsidRDefault="003C32E5" w:rsidP="003C32E5"/>
    <w:p w:rsidR="003C32E5" w:rsidRPr="003C32E5" w:rsidRDefault="003C32E5" w:rsidP="003C32E5"/>
    <w:p w:rsidR="00390B10" w:rsidRPr="003C32E5" w:rsidRDefault="003C32E5" w:rsidP="003C32E5">
      <w:r w:rsidRPr="003C32E5">
        <w:t xml:space="preserve">.......................................                                                       </w:t>
      </w:r>
      <w:r w:rsidR="00E13462">
        <w:tab/>
      </w:r>
      <w:r w:rsidR="00E13462">
        <w:tab/>
      </w:r>
      <w:r w:rsidRPr="003C32E5">
        <w:t xml:space="preserve">  ...................................................     Sprzedawca                                                                                           </w:t>
      </w:r>
      <w:r w:rsidR="00E13462">
        <w:tab/>
      </w:r>
      <w:r w:rsidR="00E13462">
        <w:tab/>
      </w:r>
      <w:r w:rsidRPr="003C32E5">
        <w:t>Kupując</w:t>
      </w:r>
      <w:r w:rsidR="00E13462">
        <w:t>y</w:t>
      </w:r>
    </w:p>
    <w:sectPr w:rsidR="00390B10" w:rsidRPr="003C3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6CAA"/>
    <w:multiLevelType w:val="hybridMultilevel"/>
    <w:tmpl w:val="048835B2"/>
    <w:lvl w:ilvl="0" w:tplc="10C22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F24C1"/>
    <w:multiLevelType w:val="hybridMultilevel"/>
    <w:tmpl w:val="53B0DA7C"/>
    <w:lvl w:ilvl="0" w:tplc="10C22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855FC"/>
    <w:multiLevelType w:val="hybridMultilevel"/>
    <w:tmpl w:val="D13C6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63CDB"/>
    <w:multiLevelType w:val="hybridMultilevel"/>
    <w:tmpl w:val="AF82B01E"/>
    <w:lvl w:ilvl="0" w:tplc="10C22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5355A"/>
    <w:multiLevelType w:val="hybridMultilevel"/>
    <w:tmpl w:val="EEA49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13AA6"/>
    <w:multiLevelType w:val="hybridMultilevel"/>
    <w:tmpl w:val="766A4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25381"/>
    <w:multiLevelType w:val="hybridMultilevel"/>
    <w:tmpl w:val="8832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AD351D"/>
    <w:multiLevelType w:val="hybridMultilevel"/>
    <w:tmpl w:val="ABF42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35"/>
    <w:rsid w:val="00000B35"/>
    <w:rsid w:val="00390B10"/>
    <w:rsid w:val="003C32E5"/>
    <w:rsid w:val="00E1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F7784-5046-48A6-8F3D-EB6AE097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Panasiewicz</dc:creator>
  <cp:keywords/>
  <dc:description/>
  <cp:lastModifiedBy>Alicja Panasiewicz</cp:lastModifiedBy>
  <cp:revision>1</cp:revision>
  <dcterms:created xsi:type="dcterms:W3CDTF">2019-11-10T10:30:00Z</dcterms:created>
  <dcterms:modified xsi:type="dcterms:W3CDTF">2019-11-10T10:57:00Z</dcterms:modified>
</cp:coreProperties>
</file>